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98" w:rsidRPr="00E53898" w:rsidRDefault="00E53898" w:rsidP="00E53898">
      <w:pPr>
        <w:spacing w:after="0" w:line="240" w:lineRule="auto"/>
        <w:rPr>
          <w:rFonts w:ascii="Calibri" w:eastAsia="Calibri" w:hAnsi="Calibri" w:cs="Calibri"/>
          <w:color w:val="1F497D"/>
          <w:lang w:eastAsia="en-GB"/>
        </w:rPr>
      </w:pPr>
      <w:bookmarkStart w:id="0" w:name="_GoBack"/>
      <w:bookmarkEnd w:id="0"/>
      <w:r w:rsidRPr="00E53898">
        <w:rPr>
          <w:rFonts w:ascii="Calibri" w:eastAsia="Calibri" w:hAnsi="Calibri" w:cs="Calibri"/>
          <w:color w:val="1F497D"/>
          <w:lang w:eastAsia="en-GB"/>
        </w:rPr>
        <w:t>Email subject line: Rise and shine: wk. bg. 23.3.20</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Email message:</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Good morning Blackfen students,</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THE PIPS HAVE SOUNDED! GET UP! GET GOING!!</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 xml:space="preserve">This email is to remind you about Mr Brown's message in his final Assemblies on Friday: </w:t>
      </w:r>
      <w:r w:rsidRPr="00E53898">
        <w:rPr>
          <w:rFonts w:ascii="Calibri" w:eastAsia="Calibri" w:hAnsi="Calibri" w:cs="Calibri"/>
          <w:i/>
          <w:iCs/>
          <w:color w:val="1F497D"/>
          <w:lang w:eastAsia="en-GB"/>
        </w:rPr>
        <w:t>"Persevere because as individuals, we're useless. We can't lift heavy weight and we can't solve complex problems. But together? Together we are remarkable."</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 xml:space="preserve">The aim of today - and of the next two weeks - is for every student in Year 7 to Year 13 to make a remarkable adjustment to the way you learn and live as a family. As you do so, Blackfen leaders and teachers are making the same remarkable changes to the way they work, when they can't even work in the same building. So we're all in it - but in it, </w:t>
      </w:r>
      <w:r w:rsidRPr="00E53898">
        <w:rPr>
          <w:rFonts w:ascii="Calibri" w:eastAsia="Calibri" w:hAnsi="Calibri" w:cs="Calibri"/>
          <w:i/>
          <w:iCs/>
          <w:color w:val="1F497D"/>
          <w:lang w:eastAsia="en-GB"/>
        </w:rPr>
        <w:t>together</w:t>
      </w:r>
      <w:r w:rsidRPr="00E53898">
        <w:rPr>
          <w:rFonts w:ascii="Calibri" w:eastAsia="Calibri" w:hAnsi="Calibri" w:cs="Calibri"/>
          <w:color w:val="1F497D"/>
          <w:lang w:eastAsia="en-GB"/>
        </w:rPr>
        <w:t>.    </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It's not the weekend. It's not a holiday. You need to work out a timetable - today - and then stick to it. There are three sections to plan into your daily timetable:</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1) School study: It's Week B. Focus on completing work for the subjects you would normally study today.</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2) Family support: Focus on those you live with and how you can help them best. </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3) Chill time: Focus on you. Relax, rest and enjoy - knowing that you've started to take the first few steps of a remarkable journey and you're not doing it alone. </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Year 11 and Year 13 students: You will be receiving a separate communication, today about examination information and how we recommend that you should work during this time. </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Best wishes to you and your family this week.</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Yours sincerely, </w:t>
      </w: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Miss F Minnis</w:t>
      </w:r>
    </w:p>
    <w:p w:rsidR="00E53898" w:rsidRPr="00E53898" w:rsidRDefault="00E53898" w:rsidP="00E53898">
      <w:pPr>
        <w:spacing w:after="0" w:line="240" w:lineRule="auto"/>
        <w:rPr>
          <w:rFonts w:ascii="Calibri" w:eastAsia="Calibri" w:hAnsi="Calibri" w:cs="Calibri"/>
          <w:color w:val="1F497D"/>
          <w:lang w:eastAsia="en-GB"/>
        </w:rPr>
      </w:pPr>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 xml:space="preserve">Deputy </w:t>
      </w:r>
      <w:proofErr w:type="spellStart"/>
      <w:r w:rsidRPr="00E53898">
        <w:rPr>
          <w:rFonts w:ascii="Calibri" w:eastAsia="Calibri" w:hAnsi="Calibri" w:cs="Calibri"/>
          <w:color w:val="1F497D"/>
          <w:lang w:eastAsia="en-GB"/>
        </w:rPr>
        <w:t>Headteacher</w:t>
      </w:r>
      <w:proofErr w:type="spellEnd"/>
    </w:p>
    <w:p w:rsidR="00E53898" w:rsidRPr="00E53898" w:rsidRDefault="00E53898" w:rsidP="00E53898">
      <w:pPr>
        <w:spacing w:after="0" w:line="240" w:lineRule="auto"/>
        <w:rPr>
          <w:rFonts w:ascii="Calibri" w:eastAsia="Calibri" w:hAnsi="Calibri" w:cs="Calibri"/>
          <w:color w:val="1F497D"/>
          <w:lang w:eastAsia="en-GB"/>
        </w:rPr>
      </w:pPr>
      <w:r w:rsidRPr="00E53898">
        <w:rPr>
          <w:rFonts w:ascii="Calibri" w:eastAsia="Calibri" w:hAnsi="Calibri" w:cs="Calibri"/>
          <w:color w:val="1F497D"/>
          <w:lang w:eastAsia="en-GB"/>
        </w:rPr>
        <w:t>On behalf of Blackfen School leaders and teachers  </w:t>
      </w:r>
    </w:p>
    <w:p w:rsidR="00923483" w:rsidRDefault="00923483"/>
    <w:sectPr w:rsidR="00923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98"/>
    <w:rsid w:val="003464CA"/>
    <w:rsid w:val="00923483"/>
    <w:rsid w:val="00E5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66268-EFE5-4461-BF5B-5CA5E7B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Blackfen School for Girls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Clayton</dc:creator>
  <cp:keywords/>
  <dc:description/>
  <cp:lastModifiedBy>Dan Barnes</cp:lastModifiedBy>
  <cp:revision>2</cp:revision>
  <dcterms:created xsi:type="dcterms:W3CDTF">2020-03-25T15:35:00Z</dcterms:created>
  <dcterms:modified xsi:type="dcterms:W3CDTF">2020-03-25T15:35:00Z</dcterms:modified>
</cp:coreProperties>
</file>